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5EB70FCD"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BB1BAE">
        <w:rPr>
          <w:rFonts w:ascii="Verdana" w:hAnsi="Verdana"/>
          <w:sz w:val="19"/>
          <w:szCs w:val="19"/>
        </w:rPr>
        <w:t xml:space="preserve">(Version 1.1 </w:t>
      </w:r>
      <w:r w:rsidRPr="00264112">
        <w:rPr>
          <w:rFonts w:ascii="Verdana" w:hAnsi="Verdana"/>
          <w:sz w:val="19"/>
          <w:szCs w:val="19"/>
        </w:rPr>
        <w:t xml:space="preserve">gemäß </w:t>
      </w:r>
      <w:r>
        <w:rPr>
          <w:rFonts w:ascii="Verdana" w:hAnsi="Verdana"/>
          <w:sz w:val="19"/>
          <w:szCs w:val="19"/>
        </w:rPr>
        <w:t xml:space="preserve">Beschluss vom </w:t>
      </w:r>
      <w:r w:rsidR="00A165F1">
        <w:rPr>
          <w:rFonts w:ascii="Verdana" w:hAnsi="Verdana"/>
          <w:sz w:val="19"/>
          <w:szCs w:val="19"/>
        </w:rPr>
        <w:t>24.06.2022</w:t>
      </w:r>
      <w:r w:rsidR="00BB1BAE">
        <w:rPr>
          <w:rFonts w:ascii="Verdana" w:hAnsi="Verdana"/>
          <w:sz w:val="19"/>
          <w:szCs w:val="19"/>
        </w:rPr>
        <w:t>)</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7B5F825"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E9B945D"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Sofern Bio</w:t>
      </w:r>
      <w:r w:rsidR="00647A5A">
        <w:rPr>
          <w:rFonts w:ascii="Times New Roman" w:hAnsi="Times New Roman"/>
          <w:i/>
          <w:iCs/>
          <w:color w:val="000000" w:themeColor="text1"/>
          <w:sz w:val="22"/>
          <w:szCs w:val="22"/>
        </w:rPr>
        <w:t>proben</w:t>
      </w:r>
      <w:r w:rsidR="006029F6" w:rsidRPr="00FF319B">
        <w:rPr>
          <w:rFonts w:ascii="Times New Roman" w:hAnsi="Times New Roman"/>
          <w:i/>
          <w:iCs/>
          <w:color w:val="000000" w:themeColor="text1"/>
          <w:sz w:val="22"/>
          <w:szCs w:val="22"/>
        </w:rPr>
        <w:t xml:space="preserve">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C21758">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790609F2"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BE5180">
        <w:rPr>
          <w:rFonts w:ascii="Times New Roman" w:hAnsi="Times New Roman"/>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bookmarkStart w:id="0" w:name="_Hlk97549069"/>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3DA13CBE"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021D54">
        <w:rPr>
          <w:rFonts w:ascii="Verdana" w:hAnsi="Verdana"/>
          <w:i/>
          <w:sz w:val="16"/>
        </w:rPr>
        <w:t xml:space="preserve"> </w:t>
      </w:r>
      <w:r w:rsidRPr="00937949">
        <w:rPr>
          <w:rFonts w:ascii="Verdana" w:hAnsi="Verdana"/>
          <w:sz w:val="20"/>
        </w:rPr>
        <w:t>/</w:t>
      </w:r>
      <w:r w:rsidR="00021D54">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3BA1AC26"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w:t>
      </w:r>
      <w:r w:rsidR="00647A5A">
        <w:rPr>
          <w:rFonts w:ascii="Verdana" w:hAnsi="Verdana"/>
          <w:sz w:val="20"/>
        </w:rPr>
        <w:t>proben</w:t>
      </w:r>
      <w:r w:rsidR="00387D3B">
        <w:rPr>
          <w:rFonts w:ascii="Verdana" w:hAnsi="Verdana"/>
          <w:sz w:val="20"/>
        </w:rPr>
        <w:t xml:space="preserve">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E987045"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sidR="00021D54">
        <w:rPr>
          <w:rFonts w:ascii="Verdana" w:hAnsi="Verdana"/>
          <w:i/>
          <w:sz w:val="16"/>
        </w:rPr>
        <w: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3E0DC9B0"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1FF4572"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2917FE75"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50A35170"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548E3A9D"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D01B27">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469AC4A6"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 xml:space="preserve">Teil II: Informationen zum Datenschutz und zu den </w:t>
      </w:r>
      <w:r w:rsidR="00647A5A">
        <w:rPr>
          <w:rFonts w:ascii="Verdana" w:hAnsi="Verdana"/>
          <w:b/>
          <w:spacing w:val="-3"/>
        </w:rPr>
        <w:t>Bioproben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36D8DFA7"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II. 2. Was geschieht mit meinen </w:t>
      </w:r>
      <w:r w:rsidR="00647A5A">
        <w:rPr>
          <w:rFonts w:ascii="Verdana" w:hAnsi="Verdana"/>
          <w:spacing w:val="-3"/>
        </w:rPr>
        <w:t>Bioproben</w:t>
      </w:r>
      <w:r w:rsidRPr="00783116">
        <w:rPr>
          <w:rFonts w:ascii="Verdana" w:hAnsi="Verdana"/>
          <w:spacing w:val="-3"/>
        </w:rPr>
        <w:t>?</w:t>
      </w:r>
      <w:r w:rsidR="004707A3">
        <w:rPr>
          <w:rFonts w:ascii="Verdana" w:hAnsi="Verdana"/>
          <w:spacing w:val="-3"/>
        </w:rPr>
        <w:tab/>
        <w:t>x</w:t>
      </w:r>
    </w:p>
    <w:p w14:paraId="23A105A0" w14:textId="672C147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 xml:space="preserve">Verwendung Ihrer </w:t>
      </w:r>
      <w:r w:rsidR="00647A5A">
        <w:rPr>
          <w:rFonts w:ascii="Verdana" w:hAnsi="Verdana"/>
          <w:spacing w:val="-3"/>
        </w:rPr>
        <w:t>Bioproben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34628EB9"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Umgang mit de</w:t>
      </w:r>
      <w:r w:rsidR="00812B6E">
        <w:rPr>
          <w:rFonts w:ascii="Verdana" w:hAnsi="Verdana"/>
          <w:spacing w:val="-3"/>
        </w:rPr>
        <w:t>n</w:t>
      </w:r>
      <w:r w:rsidR="00783116" w:rsidRPr="004707A3">
        <w:rPr>
          <w:rFonts w:ascii="Verdana" w:hAnsi="Verdana"/>
          <w:spacing w:val="-3"/>
        </w:rPr>
        <w:t xml:space="preserve"> </w:t>
      </w:r>
      <w:r w:rsidR="00647A5A">
        <w:rPr>
          <w:rFonts w:ascii="Verdana" w:hAnsi="Verdana"/>
          <w:spacing w:val="-3"/>
        </w:rPr>
        <w:t>Bioproben</w:t>
      </w:r>
      <w:r w:rsidR="00783116" w:rsidRPr="004707A3">
        <w:rPr>
          <w:rFonts w:ascii="Verdana" w:hAnsi="Verdana"/>
          <w:spacing w:val="-3"/>
        </w:rPr>
        <w:t xml:space="preserve">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14"/>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43847609"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238DECD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D37F40">
        <w:rPr>
          <w:rFonts w:ascii="Verdana" w:hAnsi="Verdana"/>
          <w:i/>
          <w:spacing w:val="-3"/>
          <w:sz w:val="16"/>
        </w:rPr>
        <w: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70C1CF88"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sidR="00EB59D9">
        <w:rPr>
          <w:rFonts w:ascii="Verdana" w:hAnsi="Verdana"/>
          <w:i/>
          <w:spacing w:val="-3"/>
          <w:sz w:val="16"/>
        </w:rPr>
        <w:t xml:space="preserve"> </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56438001"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00EB59D9">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5A83FD5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ob Sie das Prüfpräparat, die Standardtherapie oder Pla</w:t>
      </w:r>
      <w:r w:rsidR="00D01B27">
        <w:rPr>
          <w:rFonts w:ascii="Verdana" w:hAnsi="Verdana"/>
          <w:spacing w:val="-3"/>
        </w:rPr>
        <w:t>c</w:t>
      </w:r>
      <w:r w:rsidR="003F5B51">
        <w:rPr>
          <w:rFonts w:ascii="Verdana" w:hAnsi="Verdana"/>
          <w:spacing w:val="-3"/>
        </w:rPr>
        <w:t xml:space="preserve">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6C5BA76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24780B68"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0D778241"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sonderten Ablaufplan</w:t>
      </w:r>
      <w:r w:rsidR="00396CF7">
        <w:rPr>
          <w:rFonts w:ascii="Verdana" w:hAnsi="Verdana"/>
          <w:spacing w:val="-3"/>
        </w:rPr>
        <w:t xml:space="preserve"> (s. Anhang)</w:t>
      </w:r>
      <w:r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0D169C8B"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2327A8E3"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 xml:space="preserve">Die folgenden Bausteine </w:t>
      </w:r>
      <w:r w:rsidR="00396CF7">
        <w:rPr>
          <w:rFonts w:ascii="Verdana" w:hAnsi="Verdana"/>
          <w:i/>
          <w:spacing w:val="-3"/>
          <w:sz w:val="16"/>
          <w:u w:val="single"/>
        </w:rPr>
        <w:t xml:space="preserve">bitte </w:t>
      </w:r>
      <w:r>
        <w:rPr>
          <w:rFonts w:ascii="Verdana" w:hAnsi="Verdana"/>
          <w:i/>
          <w:spacing w:val="-3"/>
          <w:sz w:val="16"/>
          <w:u w:val="single"/>
        </w:rPr>
        <w:t>an das jeweilige Studiendesign anpassen:</w:t>
      </w:r>
    </w:p>
    <w:p w14:paraId="06F6DD23" w14:textId="66A9EBB3"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246A079F" w:rsidR="002C7E3B" w:rsidRPr="008A15D8" w:rsidRDefault="00544468"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w:t>
      </w:r>
      <w:r w:rsidR="003E5E42">
        <w:rPr>
          <w:rFonts w:ascii="Verdana" w:hAnsi="Verdana"/>
          <w:spacing w:val="-3"/>
        </w:rPr>
        <w:t xml:space="preserve"> Sie 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lastRenderedPageBreak/>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26B5F5B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sidR="00222AC1">
        <w:rPr>
          <w:rFonts w:ascii="Verdana" w:hAnsi="Verdana"/>
          <w:spacing w:val="-3"/>
        </w:rPr>
        <w:t>Durch einen Schwangerschaftstest kann jedoch eine Schwangerschaft erst einige Tage nach der Empfängnis verlässlich nachgewiesen werden. Vom Schwangerschaftstest</w:t>
      </w:r>
      <w:r w:rsidR="00222AC1" w:rsidRPr="00ED63B7">
        <w:rPr>
          <w:rFonts w:ascii="Verdana" w:hAnsi="Verdana"/>
          <w:spacing w:val="-3"/>
        </w:rPr>
        <w:t xml:space="preserve"> </w:t>
      </w:r>
      <w:r w:rsidRPr="00ED63B7">
        <w:rPr>
          <w:rFonts w:ascii="Verdana" w:hAnsi="Verdana"/>
          <w:spacing w:val="-3"/>
        </w:rPr>
        <w:t>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1332DB0A"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Studie</w:t>
      </w:r>
      <w:r w:rsidR="00AB5BF5" w:rsidRPr="00AB5BF5">
        <w:rPr>
          <w:rFonts w:ascii="Verdana" w:hAnsi="Verdana"/>
          <w:i/>
          <w:spacing w:val="-3"/>
          <w:sz w:val="16"/>
        </w:rPr>
        <w:t xml:space="preserve">; </w:t>
      </w:r>
      <w:r w:rsidR="00AB5BF5" w:rsidRPr="00AC0F27">
        <w:rPr>
          <w:rFonts w:ascii="Verdana" w:hAnsi="Verdana"/>
          <w:i/>
          <w:spacing w:val="-3"/>
          <w:sz w:val="16"/>
        </w:rPr>
        <w:t>ggf. Umstände angeben, unter denen eine orale Kontrazeption unwirksam werden kann (z.B. Diarrhoe/Erbrechen als UAW der Prüfsubstanz)</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2109CB67"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002C7E3B" w:rsidRPr="00835052">
        <w:rPr>
          <w:rFonts w:ascii="Verdana" w:hAnsi="Verdana"/>
          <w:b/>
          <w:spacing w:val="-3"/>
        </w:rPr>
        <w:t xml:space="preserve"> ungeborene </w:t>
      </w:r>
      <w:r w:rsidR="00396CF7">
        <w:rPr>
          <w:rFonts w:ascii="Verdana" w:hAnsi="Verdana"/>
          <w:b/>
          <w:spacing w:val="-3"/>
        </w:rPr>
        <w:t>Kind</w:t>
      </w:r>
      <w:r w:rsidR="00396CF7" w:rsidRPr="00835052">
        <w:rPr>
          <w:rFonts w:ascii="Verdana" w:hAnsi="Verdana"/>
          <w:b/>
          <w:spacing w:val="-3"/>
        </w:rPr>
        <w:t xml:space="preserve">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19BAE564"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sidR="00396CF7">
        <w:rPr>
          <w:rFonts w:ascii="Verdana" w:hAnsi="Verdana"/>
          <w:i/>
          <w:spacing w:val="-3"/>
          <w:sz w:val="16"/>
        </w:rPr>
        <w:t>Fahrtkostenerstattung und</w:t>
      </w:r>
      <w:r w:rsidR="00C541E8">
        <w:rPr>
          <w:rFonts w:ascii="Verdana" w:hAnsi="Verdana"/>
          <w:i/>
          <w:spacing w:val="-3"/>
          <w:sz w:val="16"/>
        </w:rPr>
        <w:t xml:space="preserve"> </w:t>
      </w:r>
      <w:r w:rsidR="0013196C">
        <w:rPr>
          <w:rFonts w:ascii="Verdana" w:hAnsi="Verdana"/>
          <w:i/>
          <w:spacing w:val="-3"/>
          <w:sz w:val="16"/>
        </w:rPr>
        <w:t>/</w:t>
      </w:r>
      <w:r w:rsidR="00396CF7">
        <w:rPr>
          <w:rFonts w:ascii="Verdana" w:hAnsi="Verdana"/>
          <w:i/>
          <w:spacing w:val="-3"/>
          <w:sz w:val="16"/>
        </w:rPr>
        <w:t xml:space="preserve"> oder </w:t>
      </w:r>
      <w:r w:rsidRPr="00B9754A">
        <w:rPr>
          <w:rFonts w:ascii="Verdana" w:hAnsi="Verdana"/>
          <w:i/>
          <w:spacing w:val="-3"/>
          <w:sz w:val="16"/>
        </w:rPr>
        <w:t>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1B79AC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AC0F27">
        <w:rPr>
          <w:rFonts w:ascii="Verdana" w:hAnsi="Verdana"/>
          <w:spacing w:val="-3"/>
        </w:rPr>
        <w:t>Die Ihnen entstehenden Fahrtkosten werden in folgender Weise erstattet:</w:t>
      </w:r>
      <w:r w:rsidR="00396CF7">
        <w:rPr>
          <w:rFonts w:ascii="Verdana" w:hAnsi="Verdana"/>
          <w:spacing w:val="-3"/>
        </w:rPr>
        <w:t xml:space="preserve"> ....</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70CD035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704A6DB9"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Oblie</w:t>
      </w:r>
      <w:r w:rsidR="00D37F40">
        <w:rPr>
          <w:rFonts w:ascii="Verdana" w:hAnsi="Verdana"/>
          <w:bCs/>
          <w:spacing w:val="-3"/>
        </w:rPr>
        <w:t>g</w:t>
      </w:r>
      <w:r w:rsidR="001A75AB">
        <w:rPr>
          <w:rFonts w:ascii="Verdana" w:hAnsi="Verdana"/>
          <w:bCs/>
          <w:spacing w:val="-3"/>
        </w:rPr>
        <w:t>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104F2E4B" w:rsidR="002C7E3B" w:rsidRPr="00551559" w:rsidRDefault="002C7E3B"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43CBEB4D"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5"/>
          <w:endnotePr>
            <w:numFmt w:val="decimal"/>
          </w:endnotePr>
          <w:pgSz w:w="11906" w:h="16838" w:code="9"/>
          <w:pgMar w:top="720" w:right="1418" w:bottom="720" w:left="1418" w:header="1134" w:footer="567" w:gutter="0"/>
          <w:cols w:space="720"/>
          <w:noEndnote/>
          <w:docGrid w:linePitch="272"/>
        </w:sectPr>
      </w:pPr>
    </w:p>
    <w:p w14:paraId="09EE4F0E" w14:textId="0E43392B"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w:t>
      </w:r>
      <w:r w:rsidR="00647A5A">
        <w:rPr>
          <w:rFonts w:ascii="Verdana" w:hAnsi="Verdana"/>
          <w:b/>
          <w:sz w:val="24"/>
          <w:szCs w:val="24"/>
          <w:u w:val="single"/>
        </w:rPr>
        <w:t>ioproben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7A50F6FB"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222AC1">
        <w:rPr>
          <w:rFonts w:ascii="Verdana" w:hAnsi="Verdana" w:cs="Arial"/>
          <w:szCs w:val="22"/>
        </w:rPr>
        <w:t>den Sie betreffenden Studienunterlagen</w:t>
      </w:r>
      <w:r w:rsidR="00222AC1"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62D1D3A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D01B27">
        <w:rPr>
          <w:rFonts w:ascii="Verdana" w:hAnsi="Verdana"/>
          <w:iCs/>
          <w:color w:val="000000" w:themeColor="text1"/>
          <w:spacing w:val="-3"/>
        </w:rPr>
        <w:t>n</w:t>
      </w:r>
      <w:r w:rsidRPr="008A15D8">
        <w:rPr>
          <w:rFonts w:ascii="Verdana" w:hAnsi="Verdana"/>
          <w:iCs/>
          <w:color w:val="000000" w:themeColor="text1"/>
          <w:spacing w:val="-3"/>
        </w:rPr>
        <w:t xml:space="preserve"> </w:t>
      </w:r>
      <w:r w:rsidR="00D01B27">
        <w:rPr>
          <w:rFonts w:ascii="Verdana" w:hAnsi="Verdana"/>
          <w:iCs/>
          <w:color w:val="000000" w:themeColor="text1"/>
          <w:spacing w:val="-3"/>
        </w:rPr>
        <w:t xml:space="preserve">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D01B27">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59C22DB6"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9608F10"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452F16">
        <w:rPr>
          <w:rFonts w:ascii="Verdana" w:hAnsi="Verdana" w:cs="Arial"/>
          <w:szCs w:val="22"/>
        </w:rPr>
        <w:t>den Sie betreffenden Studienunterlagen</w:t>
      </w:r>
      <w:r w:rsidR="00452F16" w:rsidRPr="008B4712">
        <w:rPr>
          <w:rFonts w:ascii="Verdana" w:hAnsi="Verdana" w:cs="Arial"/>
          <w:szCs w:val="22"/>
        </w:rPr>
        <w:t xml:space="preserve"> </w:t>
      </w:r>
      <w:r w:rsidRPr="008B4712">
        <w:rPr>
          <w:rFonts w:ascii="Verdana" w:hAnsi="Verdana" w:cs="Arial"/>
          <w:szCs w:val="22"/>
        </w:rPr>
        <w:t>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06CF6BFD"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 Abs. 1 S. 3 Nr. 3 Buchstabe c in Verbindung mit § 40 Abs. 2a Arzneimittelgesetz (AMG)</w:t>
      </w:r>
      <w:r w:rsidR="00774C95">
        <w:rPr>
          <w:rFonts w:ascii="Verdana" w:hAnsi="Verdana" w:cs="Arial"/>
          <w:szCs w:val="22"/>
        </w:rPr>
        <w:t xml:space="preserve">, </w:t>
      </w:r>
      <w:r w:rsidR="00C541E8">
        <w:rPr>
          <w:rFonts w:ascii="Verdana" w:hAnsi="Verdana" w:cs="Arial"/>
          <w:szCs w:val="22"/>
        </w:rPr>
        <w:t>§ 13 Abs. 2 und 3 der GCP-Verordnung</w:t>
      </w:r>
      <w:r w:rsidR="00774C95">
        <w:rPr>
          <w:rFonts w:ascii="Verdana" w:hAnsi="Verdana" w:cs="Arial"/>
          <w:szCs w:val="22"/>
        </w:rPr>
        <w:t xml:space="preserve"> 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5E6E6C33"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60B855BC"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AC0F27">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1A91DC14" w14:textId="3A404B84" w:rsidR="00C541E8" w:rsidRPr="00FF349D" w:rsidRDefault="00C541E8"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D37F40">
        <w:rPr>
          <w:rFonts w:ascii="Verdana" w:hAnsi="Verdana" w:cs="Arial"/>
          <w:szCs w:val="22"/>
        </w:rPr>
        <w:t>en</w:t>
      </w:r>
      <w:r>
        <w:rPr>
          <w:rFonts w:ascii="Verdana" w:hAnsi="Verdana" w:cs="Arial"/>
          <w:szCs w:val="22"/>
        </w:rPr>
        <w:t>daten).</w:t>
      </w:r>
    </w:p>
    <w:p w14:paraId="1259D01E" w14:textId="77777777" w:rsidR="00C541E8" w:rsidRPr="00FF349D" w:rsidRDefault="00C541E8"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206CFC42"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w:t>
      </w:r>
      <w:r w:rsidR="00647A5A">
        <w:rPr>
          <w:rFonts w:ascii="Verdana" w:hAnsi="Verdana"/>
          <w:spacing w:val="-3"/>
        </w:rPr>
        <w:t>Bioproben</w:t>
      </w:r>
      <w:r>
        <w:rPr>
          <w:rFonts w:ascii="Verdana" w:hAnsi="Verdana"/>
          <w:spacing w:val="-3"/>
        </w:rPr>
        <w:t xml:space="preserve">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11FDC99B"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 xml:space="preserve">ggf. die zuständigen </w:t>
      </w:r>
      <w:r w:rsidR="00100275">
        <w:rPr>
          <w:rFonts w:ascii="Verdana" w:hAnsi="Verdana"/>
        </w:rPr>
        <w:t xml:space="preserve">in- oder ausländischen </w:t>
      </w:r>
      <w:r w:rsidRPr="00384C56">
        <w:rPr>
          <w:rFonts w:ascii="Verdana" w:hAnsi="Verdana"/>
        </w:rPr>
        <w:t>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37E05086"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D37F40">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F51F420"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D01B27">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551FFAEE"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D01B27">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010EBF4B"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50788F60"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lastRenderedPageBreak/>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1ABDF8D2"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2DCD5D50"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0C81A741"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F45817">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06617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D01B27">
        <w:rPr>
          <w:rFonts w:ascii="Verdana" w:hAnsi="Verdana" w:cs="Arial"/>
          <w:spacing w:val="-3"/>
        </w:rPr>
        <w:t>r</w:t>
      </w:r>
      <w:r>
        <w:rPr>
          <w:rFonts w:ascii="Verdana" w:hAnsi="Verdana" w:cs="Arial"/>
          <w:spacing w:val="-3"/>
        </w:rPr>
        <w:t xml:space="preserve"> Prüf</w:t>
      </w:r>
      <w:r w:rsidR="00D01B27">
        <w:rPr>
          <w:rFonts w:ascii="Verdana" w:hAnsi="Verdana" w:cs="Arial"/>
          <w:spacing w:val="-3"/>
        </w:rPr>
        <w:t>stelle</w:t>
      </w:r>
      <w:r>
        <w:rPr>
          <w:rFonts w:ascii="Verdana" w:hAnsi="Verdana" w:cs="Arial"/>
          <w:spacing w:val="-3"/>
        </w:rPr>
        <w:t xml:space="preserve"> </w:t>
      </w:r>
    </w:p>
    <w:p w14:paraId="1BCD9CD5" w14:textId="13FC0D5C"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21D06059"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F45817">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D01B27">
        <w:rPr>
          <w:rFonts w:ascii="Verdana" w:hAnsi="Verdana" w:cs="Arial"/>
          <w:spacing w:val="-3"/>
          <w:szCs w:val="22"/>
        </w:rPr>
        <w:t>r</w:t>
      </w:r>
      <w:r w:rsidRPr="00787EDD">
        <w:rPr>
          <w:rFonts w:ascii="Verdana" w:hAnsi="Verdana" w:cs="Arial"/>
          <w:spacing w:val="-3"/>
          <w:szCs w:val="22"/>
        </w:rPr>
        <w:t xml:space="preserve"> Prüf</w:t>
      </w:r>
      <w:r w:rsidR="00D01B27">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0C9F9D0F"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D01B27">
        <w:rPr>
          <w:rFonts w:ascii="Verdana" w:hAnsi="Verdana"/>
          <w:sz w:val="20"/>
          <w:szCs w:val="20"/>
        </w:rPr>
        <w:t>e</w:t>
      </w:r>
      <w:r w:rsidRPr="004C614E">
        <w:rPr>
          <w:rFonts w:ascii="Verdana" w:hAnsi="Verdana"/>
          <w:sz w:val="20"/>
          <w:szCs w:val="20"/>
        </w:rPr>
        <w:t xml:space="preserve"> Prüf</w:t>
      </w:r>
      <w:r w:rsidR="00D01B27">
        <w:rPr>
          <w:rFonts w:ascii="Verdana" w:hAnsi="Verdana"/>
          <w:sz w:val="20"/>
          <w:szCs w:val="20"/>
        </w:rPr>
        <w:t>stelle</w:t>
      </w:r>
      <w:r w:rsidRPr="004C614E">
        <w:rPr>
          <w:rFonts w:ascii="Verdana" w:hAnsi="Verdana"/>
          <w:sz w:val="20"/>
          <w:szCs w:val="20"/>
        </w:rPr>
        <w:t xml:space="preserve"> liegt: </w:t>
      </w:r>
    </w:p>
    <w:p w14:paraId="53118C3D" w14:textId="5CB575B8"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0AEB35BC" w:rsidR="005C1568" w:rsidRPr="00D37F4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BB1BAE"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6"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3A81A154"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420CB380"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w:t>
      </w:r>
      <w:r w:rsidR="00647A5A">
        <w:rPr>
          <w:rFonts w:ascii="Verdana" w:hAnsi="Verdana"/>
          <w:b/>
          <w:spacing w:val="-3"/>
        </w:rPr>
        <w:t>Bioproben</w:t>
      </w:r>
      <w:r w:rsidRPr="008A15D8">
        <w:rPr>
          <w:rFonts w:ascii="Verdana" w:hAnsi="Verdana"/>
          <w:b/>
          <w:spacing w:val="-3"/>
        </w:rPr>
        <w:t>?</w:t>
      </w:r>
    </w:p>
    <w:p w14:paraId="78D41726" w14:textId="116E34B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sidR="00647A5A">
        <w:rPr>
          <w:rFonts w:ascii="Verdana" w:hAnsi="Verdana"/>
          <w:spacing w:val="-3"/>
        </w:rPr>
        <w:t>Bioproben</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495394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Ihre</w:t>
      </w:r>
      <w:r w:rsidR="00647A5A">
        <w:rPr>
          <w:rFonts w:ascii="Verdana" w:hAnsi="Verdana"/>
        </w:rPr>
        <w:t xml:space="preserve">r Bioproben </w:t>
      </w:r>
      <w:r w:rsidRPr="00050031">
        <w:rPr>
          <w:rFonts w:ascii="Verdana" w:hAnsi="Verdana"/>
        </w:rPr>
        <w:t xml:space="preserve">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w:t>
      </w:r>
      <w:r w:rsidR="00647A5A">
        <w:rPr>
          <w:rFonts w:ascii="Verdana" w:hAnsi="Verdana"/>
        </w:rPr>
        <w:t xml:space="preserve">e </w:t>
      </w:r>
      <w:proofErr w:type="spellStart"/>
      <w:r w:rsidR="00647A5A">
        <w:rPr>
          <w:rFonts w:ascii="Verdana" w:hAnsi="Verdana"/>
        </w:rPr>
        <w:t>Bioprobe</w:t>
      </w:r>
      <w:proofErr w:type="spellEnd"/>
      <w:r w:rsidR="00647A5A">
        <w:rPr>
          <w:rFonts w:ascii="Verdana" w:hAnsi="Verdana"/>
        </w:rPr>
        <w:t xml:space="preserve"> </w:t>
      </w:r>
      <w:r w:rsidRPr="00050031">
        <w:rPr>
          <w:rFonts w:ascii="Verdana" w:hAnsi="Verdana"/>
        </w:rPr>
        <w:t xml:space="preserve">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Zudem sind in Ihre</w:t>
      </w:r>
      <w:r w:rsidR="00812B6E">
        <w:rPr>
          <w:rFonts w:ascii="Verdana" w:hAnsi="Verdana"/>
        </w:rPr>
        <w:t xml:space="preserve">n Bioproben </w:t>
      </w:r>
      <w:r>
        <w:rPr>
          <w:rFonts w:ascii="Verdana" w:hAnsi="Verdana"/>
        </w:rPr>
        <w:t xml:space="preserve">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67FB2F4D"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 xml:space="preserve">Da somit aus Ihren </w:t>
      </w:r>
      <w:r w:rsidR="00647A5A">
        <w:rPr>
          <w:rFonts w:ascii="Verdana" w:hAnsi="Verdana"/>
          <w:b/>
          <w:color w:val="000000" w:themeColor="text1"/>
        </w:rPr>
        <w:t>Bioproben</w:t>
      </w:r>
      <w:r w:rsidRPr="00023ADB">
        <w:rPr>
          <w:rFonts w:ascii="Verdana" w:hAnsi="Verdana"/>
          <w:b/>
          <w:color w:val="000000" w:themeColor="text1"/>
        </w:rPr>
        <w:t xml:space="preserve"> Informationen gewonnen werden können, gelten die oben unter II. 1. genannten datenschutzrechtlichen Aspekte entsprechend auch für Ihre </w:t>
      </w:r>
      <w:r w:rsidR="00647A5A">
        <w:rPr>
          <w:rFonts w:ascii="Verdana" w:hAnsi="Verdana"/>
          <w:b/>
          <w:color w:val="000000" w:themeColor="text1"/>
        </w:rPr>
        <w:t>Bioproben</w:t>
      </w:r>
      <w:r w:rsidRPr="00023ADB">
        <w:rPr>
          <w:rFonts w:ascii="Verdana" w:hAnsi="Verdana"/>
          <w:b/>
          <w:color w:val="000000" w:themeColor="text1"/>
        </w:rPr>
        <w:t>.</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82A437C"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 xml:space="preserve">Verwendung Ihrer </w:t>
      </w:r>
      <w:r w:rsidR="00647A5A">
        <w:rPr>
          <w:rFonts w:ascii="Verdana" w:hAnsi="Verdana"/>
          <w:b/>
          <w:spacing w:val="-3"/>
        </w:rPr>
        <w:t>Bioproben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64F17B8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w:t>
      </w:r>
      <w:r w:rsidR="00812B6E">
        <w:rPr>
          <w:rFonts w:ascii="Verdana" w:hAnsi="Verdana"/>
          <w:spacing w:val="-3"/>
        </w:rPr>
        <w:t>Bioproben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0EDBB31C"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D37F40">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87BF52B"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sidR="00647A5A">
        <w:rPr>
          <w:rFonts w:ascii="Verdana" w:hAnsi="Verdana"/>
          <w:spacing w:val="-3"/>
        </w:rPr>
        <w:t>Bioproben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01FE03A6"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w:t>
      </w:r>
      <w:r w:rsidR="00647A5A">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07266C5E"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w:t>
      </w:r>
      <w:r w:rsidR="00647A5A">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EB59D9">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1139EA31"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w:t>
      </w:r>
      <w:r w:rsidR="00647A5A">
        <w:rPr>
          <w:rFonts w:ascii="Verdana" w:hAnsi="Verdana"/>
        </w:rPr>
        <w:t>Bioproben</w:t>
      </w:r>
      <w:r>
        <w:rPr>
          <w:rFonts w:ascii="Verdana" w:hAnsi="Verdana"/>
        </w:rPr>
        <w:t xml:space="preserve">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w:t>
      </w:r>
      <w:r w:rsidR="00EB59D9">
        <w:rPr>
          <w:rFonts w:ascii="Verdana" w:hAnsi="Verdana"/>
        </w:rPr>
        <w:t xml:space="preserve"> </w:t>
      </w:r>
      <w:r>
        <w:rPr>
          <w:rFonts w:ascii="Verdana" w:hAnsi="Verdana"/>
        </w:rPr>
        <w:t>die Ausführungen unter II. 1. Buch</w:t>
      </w:r>
      <w:r w:rsidR="002B3455">
        <w:rPr>
          <w:rFonts w:ascii="Verdana" w:hAnsi="Verdana"/>
        </w:rPr>
        <w:t>st</w:t>
      </w:r>
      <w:r>
        <w:rPr>
          <w:rFonts w:ascii="Verdana" w:hAnsi="Verdana"/>
        </w:rPr>
        <w:t>. e)</w:t>
      </w:r>
      <w:r w:rsidR="00EB59D9">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066AFB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w:t>
      </w:r>
      <w:r w:rsidR="00647A5A">
        <w:rPr>
          <w:rFonts w:ascii="Verdana" w:hAnsi="Verdana"/>
          <w:b/>
          <w:spacing w:val="-3"/>
        </w:rPr>
        <w:t xml:space="preserve">n Bioproben </w:t>
      </w:r>
      <w:r w:rsidRPr="00C340BF">
        <w:rPr>
          <w:rFonts w:ascii="Verdana" w:hAnsi="Verdana"/>
          <w:b/>
          <w:spacing w:val="-3"/>
        </w:rPr>
        <w:t>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7"/>
          <w:endnotePr>
            <w:numFmt w:val="decimal"/>
          </w:endnotePr>
          <w:pgSz w:w="11906" w:h="16838" w:code="9"/>
          <w:pgMar w:top="720" w:right="1418" w:bottom="720" w:left="1418" w:header="1134" w:footer="567" w:gutter="0"/>
          <w:cols w:space="720"/>
          <w:noEndnote/>
          <w:docGrid w:linePitch="272"/>
        </w:sectPr>
      </w:pPr>
    </w:p>
    <w:p w14:paraId="2C0A7187" w14:textId="77777777" w:rsidR="00453121" w:rsidRDefault="00453121" w:rsidP="00453121">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759D05DC"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3F6C288" w14:textId="77777777" w:rsidR="00453121"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C91ADC1"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0BC3907F"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8B0145"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7BCA98E" w14:textId="77777777" w:rsidR="00453121" w:rsidRPr="00ED63B7" w:rsidRDefault="00453121" w:rsidP="0045312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5BC17F3B" w14:textId="77777777" w:rsidR="00453121"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93AE1B0" w14:textId="77777777" w:rsidR="00453121" w:rsidRPr="00ED63B7" w:rsidRDefault="00453121" w:rsidP="004531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08641A4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 xml:space="preserve">Daten und </w:t>
      </w:r>
      <w:r w:rsidR="00647A5A">
        <w:rPr>
          <w:rFonts w:ascii="Verdana" w:hAnsi="Verdana"/>
          <w:spacing w:val="-2"/>
        </w:rPr>
        <w:t>Bioproben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5C2716E6"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D37F40">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D30849E"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6BCD486E"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lastRenderedPageBreak/>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00647A5A">
        <w:rPr>
          <w:rFonts w:ascii="Verdana" w:hAnsi="Verdana"/>
          <w:b/>
          <w:spacing w:val="-2"/>
          <w:sz w:val="18"/>
          <w:szCs w:val="18"/>
        </w:rPr>
        <w:t>Bioproben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2DDF5D2F"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w:t>
      </w:r>
      <w:r w:rsidR="00647A5A">
        <w:rPr>
          <w:rFonts w:ascii="Verdana" w:hAnsi="Verdana"/>
          <w:spacing w:val="-2"/>
          <w:sz w:val="18"/>
        </w:rPr>
        <w:t>Bioproben</w:t>
      </w:r>
      <w:r w:rsidRPr="00707EAD">
        <w:rPr>
          <w:rFonts w:ascii="Verdana" w:hAnsi="Verdana"/>
          <w:spacing w:val="-2"/>
          <w:sz w:val="18"/>
        </w:rPr>
        <w:t xml:space="preserve">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A593B29"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xml:space="preserve">; sofern eine Übermittlung von </w:t>
      </w:r>
      <w:r w:rsidR="00647A5A">
        <w:rPr>
          <w:rFonts w:ascii="Verdana" w:hAnsi="Verdana"/>
          <w:i/>
          <w:spacing w:val="-2"/>
          <w:sz w:val="16"/>
        </w:rPr>
        <w:t>Bioproben</w:t>
      </w:r>
      <w:r>
        <w:rPr>
          <w:rFonts w:ascii="Verdana" w:hAnsi="Verdana"/>
          <w:i/>
          <w:spacing w:val="-2"/>
          <w:sz w:val="16"/>
        </w:rPr>
        <w:t xml:space="preserve">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sidR="00647A5A">
        <w:rPr>
          <w:rFonts w:ascii="Verdana" w:hAnsi="Verdana"/>
          <w:spacing w:val="-2"/>
          <w:sz w:val="18"/>
          <w:szCs w:val="18"/>
        </w:rPr>
        <w:t>Bioproben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 xml:space="preserve">Ich bin darüber aufgeklärt worden, dass ich ohne meine Einwilligung in die Weitergabe meiner </w:t>
      </w:r>
      <w:r w:rsidR="00812B6E">
        <w:rPr>
          <w:rFonts w:ascii="Verdana" w:hAnsi="Verdana"/>
          <w:sz w:val="18"/>
          <w:szCs w:val="18"/>
        </w:rPr>
        <w:t>Bioproben</w:t>
      </w:r>
      <w:r>
        <w:rPr>
          <w:rFonts w:ascii="Verdana" w:hAnsi="Verdana"/>
          <w:sz w:val="18"/>
          <w:szCs w:val="18"/>
        </w:rPr>
        <w:t xml:space="preserve">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20F14433"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sidR="00812B6E">
        <w:rPr>
          <w:rFonts w:ascii="Verdana" w:hAnsi="Verdana"/>
          <w:b/>
          <w:sz w:val="18"/>
        </w:rPr>
        <w:t>Bioproben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sidR="00647A5A">
        <w:rPr>
          <w:rFonts w:ascii="Verdana" w:hAnsi="Verdana"/>
          <w:b/>
          <w:sz w:val="18"/>
        </w:rPr>
        <w:t>Bioproben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6FC30268"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w:t>
      </w:r>
      <w:r w:rsidR="00812B6E">
        <w:rPr>
          <w:rFonts w:ascii="Verdana" w:hAnsi="Verdana"/>
          <w:b/>
        </w:rPr>
        <w:t>Bioproben</w:t>
      </w:r>
      <w:r w:rsidR="003E4532">
        <w:rPr>
          <w:rFonts w:ascii="Verdana" w:hAnsi="Verdana"/>
          <w:b/>
        </w:rPr>
        <w:t xml:space="preserve">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088482C7"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D01B27">
        <w:rPr>
          <w:rFonts w:ascii="Verdana" w:hAnsi="Verdana"/>
        </w:rPr>
        <w:t>n der</w:t>
      </w:r>
      <w:r w:rsidRPr="00ED63B7">
        <w:rPr>
          <w:rFonts w:ascii="Verdana" w:hAnsi="Verdana"/>
        </w:rPr>
        <w:t xml:space="preserve"> Prüf</w:t>
      </w:r>
      <w:r w:rsidR="00D01B27">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8"/>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BD11" w14:textId="77777777" w:rsidR="00080746" w:rsidRDefault="00080746">
      <w:pPr>
        <w:spacing w:line="20" w:lineRule="exact"/>
        <w:rPr>
          <w:sz w:val="24"/>
        </w:rPr>
      </w:pPr>
    </w:p>
  </w:endnote>
  <w:endnote w:type="continuationSeparator" w:id="0">
    <w:p w14:paraId="042B522D" w14:textId="77777777" w:rsidR="00080746" w:rsidRDefault="00080746">
      <w:r>
        <w:rPr>
          <w:sz w:val="24"/>
        </w:rPr>
        <w:t xml:space="preserve"> </w:t>
      </w:r>
    </w:p>
  </w:endnote>
  <w:endnote w:type="continuationNotice" w:id="1">
    <w:p w14:paraId="417C1740" w14:textId="77777777" w:rsidR="00080746" w:rsidRDefault="000807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E82E" w14:textId="77777777" w:rsidR="00812B6E" w:rsidRDefault="00812B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1AA" w14:textId="77777777" w:rsidR="00D01B27" w:rsidRPr="00740EEE" w:rsidRDefault="00D01B2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26876E7F" w:rsidR="00D01B27" w:rsidRPr="00740EEE" w:rsidRDefault="00D01B2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BB1BAE">
      <w:rPr>
        <w:rFonts w:ascii="Verdana" w:hAnsi="Verdana"/>
        <w:sz w:val="12"/>
        <w:szCs w:val="16"/>
      </w:rPr>
      <w:t>1.1</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A165F1">
      <w:rPr>
        <w:rFonts w:ascii="Verdana" w:hAnsi="Verdana"/>
        <w:sz w:val="12"/>
        <w:szCs w:val="16"/>
      </w:rPr>
      <w:t>24.06.2022</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8</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4A0" w14:textId="77777777" w:rsidR="00812B6E" w:rsidRDefault="00812B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4EA3" w14:textId="77777777" w:rsidR="00080746" w:rsidRDefault="00080746">
      <w:r>
        <w:rPr>
          <w:sz w:val="24"/>
        </w:rPr>
        <w:separator/>
      </w:r>
    </w:p>
  </w:footnote>
  <w:footnote w:type="continuationSeparator" w:id="0">
    <w:p w14:paraId="45680FC0" w14:textId="77777777" w:rsidR="00080746" w:rsidRDefault="00080746">
      <w:r>
        <w:continuationSeparator/>
      </w:r>
    </w:p>
  </w:footnote>
  <w:footnote w:type="continuationNotice" w:id="1">
    <w:p w14:paraId="27ABF329" w14:textId="77777777" w:rsidR="00080746" w:rsidRDefault="00080746"/>
  </w:footnote>
  <w:footnote w:id="2">
    <w:p w14:paraId="2A18DB62" w14:textId="68A90722" w:rsidR="00D01B27" w:rsidRDefault="00D01B2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3378" w14:textId="77777777" w:rsidR="00812B6E" w:rsidRDefault="00812B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D36" w14:textId="77777777" w:rsidR="00812B6E" w:rsidRDefault="00812B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A9E0" w14:textId="77777777" w:rsidR="00812B6E" w:rsidRDefault="00812B6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393" w14:textId="7EF5487D" w:rsidR="00D01B27" w:rsidRDefault="00D01B27">
    <w:pPr>
      <w:pStyle w:val="Kopfzeile"/>
      <w:rPr>
        <w:i/>
      </w:rPr>
    </w:pPr>
  </w:p>
  <w:p w14:paraId="2FF706EA" w14:textId="32D107EA" w:rsidR="00D01B27" w:rsidRDefault="00D01B27">
    <w:pPr>
      <w:pStyle w:val="Kopfzeile"/>
      <w:rPr>
        <w:i/>
      </w:rPr>
    </w:pPr>
  </w:p>
  <w:p w14:paraId="18296BBC" w14:textId="77777777" w:rsidR="00D01B27" w:rsidRPr="00154257" w:rsidRDefault="00D01B27">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2DCC" w14:textId="58BB23C9" w:rsidR="00D01B27" w:rsidRPr="00903FD9" w:rsidRDefault="00D01B2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D01B27" w:rsidRDefault="00D01B27">
    <w:pPr>
      <w:pStyle w:val="Kopfzeile"/>
      <w:rPr>
        <w:i/>
      </w:rPr>
    </w:pPr>
  </w:p>
  <w:p w14:paraId="4623AC1B" w14:textId="77777777" w:rsidR="00D01B27" w:rsidRPr="00154257" w:rsidRDefault="00D01B27">
    <w:pPr>
      <w:pStyle w:val="Kopfzeile"/>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1E9" w14:textId="452E9E4C" w:rsidR="00D01B27" w:rsidRDefault="00D01B27" w:rsidP="00E437A6">
    <w:pPr>
      <w:pStyle w:val="Kopfzeile"/>
      <w:jc w:val="center"/>
      <w:rPr>
        <w:i/>
      </w:rPr>
    </w:pPr>
    <w:r>
      <w:rPr>
        <w:i/>
      </w:rPr>
      <w:t xml:space="preserve">Informationsschrift Teil II: Datenschutz und </w:t>
    </w:r>
    <w:r w:rsidR="00647A5A">
      <w:rPr>
        <w:i/>
      </w:rPr>
      <w:t>Bioproben</w:t>
    </w:r>
  </w:p>
  <w:p w14:paraId="00B26A05" w14:textId="77777777" w:rsidR="00D01B27" w:rsidRDefault="00D01B27">
    <w:pPr>
      <w:pStyle w:val="Kopfzeile"/>
      <w:rPr>
        <w:i/>
      </w:rPr>
    </w:pPr>
  </w:p>
  <w:p w14:paraId="5799FF38" w14:textId="77777777" w:rsidR="00D01B27" w:rsidRPr="00316F50" w:rsidRDefault="00D01B27">
    <w:pPr>
      <w:pStyle w:val="Kopfzeile"/>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100" w14:textId="26348838" w:rsidR="00D01B27" w:rsidRDefault="00D01B27" w:rsidP="00E437A6">
    <w:pPr>
      <w:pStyle w:val="Kopfzeile"/>
      <w:jc w:val="center"/>
      <w:rPr>
        <w:i/>
      </w:rPr>
    </w:pPr>
    <w:r>
      <w:rPr>
        <w:i/>
      </w:rPr>
      <w:t>Einwilligungserklärung</w:t>
    </w:r>
  </w:p>
  <w:p w14:paraId="71D92D3F" w14:textId="77777777" w:rsidR="00D01B27" w:rsidRDefault="00D01B27">
    <w:pPr>
      <w:pStyle w:val="Kopfzeile"/>
      <w:rPr>
        <w:i/>
      </w:rPr>
    </w:pPr>
  </w:p>
  <w:p w14:paraId="33A9B855" w14:textId="77777777" w:rsidR="00D01B27" w:rsidRPr="00154257" w:rsidRDefault="00D01B27">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774973">
    <w:abstractNumId w:val="21"/>
  </w:num>
  <w:num w:numId="2" w16cid:durableId="2118285794">
    <w:abstractNumId w:val="36"/>
  </w:num>
  <w:num w:numId="3" w16cid:durableId="1540585924">
    <w:abstractNumId w:val="24"/>
  </w:num>
  <w:num w:numId="4" w16cid:durableId="268008804">
    <w:abstractNumId w:val="38"/>
  </w:num>
  <w:num w:numId="5" w16cid:durableId="2011323754">
    <w:abstractNumId w:val="13"/>
  </w:num>
  <w:num w:numId="6" w16cid:durableId="1016226038">
    <w:abstractNumId w:val="34"/>
  </w:num>
  <w:num w:numId="7" w16cid:durableId="933053379">
    <w:abstractNumId w:val="19"/>
  </w:num>
  <w:num w:numId="8" w16cid:durableId="638338961">
    <w:abstractNumId w:val="29"/>
  </w:num>
  <w:num w:numId="9" w16cid:durableId="2108692741">
    <w:abstractNumId w:val="12"/>
  </w:num>
  <w:num w:numId="10" w16cid:durableId="1858082959">
    <w:abstractNumId w:val="37"/>
  </w:num>
  <w:num w:numId="11" w16cid:durableId="1836411108">
    <w:abstractNumId w:val="7"/>
  </w:num>
  <w:num w:numId="12" w16cid:durableId="957107645">
    <w:abstractNumId w:val="9"/>
  </w:num>
  <w:num w:numId="13" w16cid:durableId="845940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1447738">
    <w:abstractNumId w:val="27"/>
  </w:num>
  <w:num w:numId="15" w16cid:durableId="343633241">
    <w:abstractNumId w:val="28"/>
  </w:num>
  <w:num w:numId="16" w16cid:durableId="1222909949">
    <w:abstractNumId w:val="31"/>
  </w:num>
  <w:num w:numId="17" w16cid:durableId="1987277068">
    <w:abstractNumId w:val="25"/>
  </w:num>
  <w:num w:numId="18" w16cid:durableId="965309756">
    <w:abstractNumId w:val="6"/>
  </w:num>
  <w:num w:numId="19" w16cid:durableId="1135370035">
    <w:abstractNumId w:val="39"/>
  </w:num>
  <w:num w:numId="20" w16cid:durableId="920262205">
    <w:abstractNumId w:val="33"/>
  </w:num>
  <w:num w:numId="21" w16cid:durableId="1464075417">
    <w:abstractNumId w:val="16"/>
  </w:num>
  <w:num w:numId="22" w16cid:durableId="400562705">
    <w:abstractNumId w:val="30"/>
  </w:num>
  <w:num w:numId="23" w16cid:durableId="1377587030">
    <w:abstractNumId w:val="40"/>
  </w:num>
  <w:num w:numId="24" w16cid:durableId="1148594735">
    <w:abstractNumId w:val="26"/>
  </w:num>
  <w:num w:numId="25" w16cid:durableId="400180454">
    <w:abstractNumId w:val="14"/>
  </w:num>
  <w:num w:numId="26" w16cid:durableId="376202181">
    <w:abstractNumId w:val="4"/>
  </w:num>
  <w:num w:numId="27" w16cid:durableId="1696032213">
    <w:abstractNumId w:val="3"/>
  </w:num>
  <w:num w:numId="28" w16cid:durableId="2082749322">
    <w:abstractNumId w:val="15"/>
  </w:num>
  <w:num w:numId="29" w16cid:durableId="1856192243">
    <w:abstractNumId w:val="23"/>
  </w:num>
  <w:num w:numId="30" w16cid:durableId="1270314511">
    <w:abstractNumId w:val="0"/>
  </w:num>
  <w:num w:numId="31" w16cid:durableId="909732882">
    <w:abstractNumId w:val="10"/>
  </w:num>
  <w:num w:numId="32" w16cid:durableId="975329004">
    <w:abstractNumId w:val="1"/>
  </w:num>
  <w:num w:numId="33" w16cid:durableId="472522544">
    <w:abstractNumId w:val="18"/>
  </w:num>
  <w:num w:numId="34" w16cid:durableId="2128503916">
    <w:abstractNumId w:val="11"/>
  </w:num>
  <w:num w:numId="35" w16cid:durableId="314066240">
    <w:abstractNumId w:val="5"/>
  </w:num>
  <w:num w:numId="36" w16cid:durableId="65885436">
    <w:abstractNumId w:val="32"/>
  </w:num>
  <w:num w:numId="37" w16cid:durableId="1463108312">
    <w:abstractNumId w:val="17"/>
  </w:num>
  <w:num w:numId="38" w16cid:durableId="12609885">
    <w:abstractNumId w:val="35"/>
  </w:num>
  <w:num w:numId="39" w16cid:durableId="1347949250">
    <w:abstractNumId w:val="2"/>
  </w:num>
  <w:num w:numId="40" w16cid:durableId="901526478">
    <w:abstractNumId w:val="22"/>
  </w:num>
  <w:num w:numId="41" w16cid:durableId="506140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1D54"/>
    <w:rsid w:val="00023ADB"/>
    <w:rsid w:val="00025595"/>
    <w:rsid w:val="00034A00"/>
    <w:rsid w:val="0003708D"/>
    <w:rsid w:val="000377FD"/>
    <w:rsid w:val="000478BB"/>
    <w:rsid w:val="000510A2"/>
    <w:rsid w:val="000573E2"/>
    <w:rsid w:val="000575BF"/>
    <w:rsid w:val="0006345A"/>
    <w:rsid w:val="000653BB"/>
    <w:rsid w:val="00066154"/>
    <w:rsid w:val="0006634B"/>
    <w:rsid w:val="000663A2"/>
    <w:rsid w:val="000671DD"/>
    <w:rsid w:val="0007493F"/>
    <w:rsid w:val="00075568"/>
    <w:rsid w:val="0007616B"/>
    <w:rsid w:val="00080746"/>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0275"/>
    <w:rsid w:val="00101703"/>
    <w:rsid w:val="00103731"/>
    <w:rsid w:val="0010649B"/>
    <w:rsid w:val="001118C7"/>
    <w:rsid w:val="00111C7F"/>
    <w:rsid w:val="0011490B"/>
    <w:rsid w:val="00115171"/>
    <w:rsid w:val="001152AC"/>
    <w:rsid w:val="00122063"/>
    <w:rsid w:val="001232D4"/>
    <w:rsid w:val="00123F7A"/>
    <w:rsid w:val="0012408D"/>
    <w:rsid w:val="0012621E"/>
    <w:rsid w:val="00127433"/>
    <w:rsid w:val="001308C8"/>
    <w:rsid w:val="00131168"/>
    <w:rsid w:val="0013196C"/>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100D"/>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0588A"/>
    <w:rsid w:val="004108AE"/>
    <w:rsid w:val="00411154"/>
    <w:rsid w:val="00421192"/>
    <w:rsid w:val="00422638"/>
    <w:rsid w:val="00431689"/>
    <w:rsid w:val="00431CFB"/>
    <w:rsid w:val="00435194"/>
    <w:rsid w:val="00435E14"/>
    <w:rsid w:val="00437D14"/>
    <w:rsid w:val="004403B1"/>
    <w:rsid w:val="00444D31"/>
    <w:rsid w:val="00445217"/>
    <w:rsid w:val="004458A6"/>
    <w:rsid w:val="00451CDF"/>
    <w:rsid w:val="00452F16"/>
    <w:rsid w:val="00453121"/>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2324"/>
    <w:rsid w:val="005243F4"/>
    <w:rsid w:val="00527443"/>
    <w:rsid w:val="00530E76"/>
    <w:rsid w:val="00532A29"/>
    <w:rsid w:val="00533AD6"/>
    <w:rsid w:val="005346C9"/>
    <w:rsid w:val="0054124D"/>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A5A"/>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7F3E"/>
    <w:rsid w:val="007B1304"/>
    <w:rsid w:val="007B26F8"/>
    <w:rsid w:val="007B32D9"/>
    <w:rsid w:val="007C0EDA"/>
    <w:rsid w:val="007C1C73"/>
    <w:rsid w:val="007C24D3"/>
    <w:rsid w:val="007C4409"/>
    <w:rsid w:val="007D2DC3"/>
    <w:rsid w:val="007D3F8B"/>
    <w:rsid w:val="007D68E0"/>
    <w:rsid w:val="007D7E4C"/>
    <w:rsid w:val="007E4F49"/>
    <w:rsid w:val="007E61EB"/>
    <w:rsid w:val="007E7AE8"/>
    <w:rsid w:val="007F44C4"/>
    <w:rsid w:val="007F6496"/>
    <w:rsid w:val="0080274C"/>
    <w:rsid w:val="00802A0D"/>
    <w:rsid w:val="00802CF7"/>
    <w:rsid w:val="008063A2"/>
    <w:rsid w:val="00812B6E"/>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2176"/>
    <w:rsid w:val="008C7122"/>
    <w:rsid w:val="008D070E"/>
    <w:rsid w:val="008D0EA9"/>
    <w:rsid w:val="008D2FA2"/>
    <w:rsid w:val="008D7C54"/>
    <w:rsid w:val="008E10E3"/>
    <w:rsid w:val="008E1EE5"/>
    <w:rsid w:val="008E2C48"/>
    <w:rsid w:val="008F055B"/>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0C4F"/>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65F1"/>
    <w:rsid w:val="00A17110"/>
    <w:rsid w:val="00A263FB"/>
    <w:rsid w:val="00A27003"/>
    <w:rsid w:val="00A33943"/>
    <w:rsid w:val="00A35246"/>
    <w:rsid w:val="00A3532F"/>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1BAE"/>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41E8"/>
    <w:rsid w:val="00C5733F"/>
    <w:rsid w:val="00C6107C"/>
    <w:rsid w:val="00C66B05"/>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0D31"/>
    <w:rsid w:val="00CC1344"/>
    <w:rsid w:val="00CC28CC"/>
    <w:rsid w:val="00CD1934"/>
    <w:rsid w:val="00CD4079"/>
    <w:rsid w:val="00CD52DB"/>
    <w:rsid w:val="00CE0966"/>
    <w:rsid w:val="00CE170D"/>
    <w:rsid w:val="00CE28FC"/>
    <w:rsid w:val="00CE2D17"/>
    <w:rsid w:val="00CE4B5F"/>
    <w:rsid w:val="00CE502C"/>
    <w:rsid w:val="00CE54F5"/>
    <w:rsid w:val="00CE74D2"/>
    <w:rsid w:val="00CF1D1D"/>
    <w:rsid w:val="00CF239F"/>
    <w:rsid w:val="00CF437D"/>
    <w:rsid w:val="00CF4FC0"/>
    <w:rsid w:val="00CF5387"/>
    <w:rsid w:val="00CF5581"/>
    <w:rsid w:val="00CF7051"/>
    <w:rsid w:val="00D01B27"/>
    <w:rsid w:val="00D021EB"/>
    <w:rsid w:val="00D02553"/>
    <w:rsid w:val="00D0352E"/>
    <w:rsid w:val="00D16064"/>
    <w:rsid w:val="00D167F7"/>
    <w:rsid w:val="00D175D3"/>
    <w:rsid w:val="00D234BA"/>
    <w:rsid w:val="00D242A6"/>
    <w:rsid w:val="00D25532"/>
    <w:rsid w:val="00D2625C"/>
    <w:rsid w:val="00D2658B"/>
    <w:rsid w:val="00D26979"/>
    <w:rsid w:val="00D30705"/>
    <w:rsid w:val="00D34BCC"/>
    <w:rsid w:val="00D35F58"/>
    <w:rsid w:val="00D36795"/>
    <w:rsid w:val="00D37F40"/>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B59D9"/>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45817"/>
    <w:rsid w:val="00F53140"/>
    <w:rsid w:val="00F578A5"/>
    <w:rsid w:val="00F64D28"/>
    <w:rsid w:val="00F8130C"/>
    <w:rsid w:val="00F84600"/>
    <w:rsid w:val="00F85C5D"/>
    <w:rsid w:val="00F85EDD"/>
    <w:rsid w:val="00F8611E"/>
    <w:rsid w:val="00F8717B"/>
    <w:rsid w:val="00F91864"/>
    <w:rsid w:val="00F94456"/>
    <w:rsid w:val="00F96CAB"/>
    <w:rsid w:val="00FA006B"/>
    <w:rsid w:val="00FA1202"/>
    <w:rsid w:val="00FA1A84"/>
    <w:rsid w:val="00FA1D03"/>
    <w:rsid w:val="00FA27E2"/>
    <w:rsid w:val="00FB0278"/>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12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bfdi.bund.de/DE/Infothek/Anschriften_Links/anschriften_links-no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CCBA-2C6A-498B-B91E-6CE9B529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6496</Words>
  <Characters>44957</Characters>
  <Application>Microsoft Office Word</Application>
  <DocSecurity>0</DocSecurity>
  <Lines>374</Lines>
  <Paragraphs>102</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Sebastian Kielmansegg</cp:lastModifiedBy>
  <cp:revision>7</cp:revision>
  <cp:lastPrinted>2020-08-21T09:11:00Z</cp:lastPrinted>
  <dcterms:created xsi:type="dcterms:W3CDTF">2022-02-24T13:54:00Z</dcterms:created>
  <dcterms:modified xsi:type="dcterms:W3CDTF">2022-06-28T11:49:00Z</dcterms:modified>
</cp:coreProperties>
</file>